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1CF2" w14:textId="2AB599DA" w:rsidR="004D1928" w:rsidRDefault="00D866C6" w:rsidP="00DE651F">
      <w:pPr>
        <w:spacing w:after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55A0EF31" wp14:editId="673EC94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5440" cy="115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m_logo origin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44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1F">
        <w:rPr>
          <w:b/>
          <w:sz w:val="40"/>
        </w:rPr>
        <w:t>Complaints and Feedback</w:t>
      </w:r>
      <w:r w:rsidR="007119F0">
        <w:rPr>
          <w:b/>
          <w:sz w:val="40"/>
        </w:rPr>
        <w:t xml:space="preserve"> </w:t>
      </w:r>
      <w:r w:rsidR="00A85525">
        <w:rPr>
          <w:b/>
          <w:sz w:val="40"/>
        </w:rPr>
        <w:t>Form</w:t>
      </w:r>
      <w:r w:rsidR="00FD731E" w:rsidRPr="007119F0">
        <w:rPr>
          <w:b/>
          <w:sz w:val="40"/>
        </w:rPr>
        <w:br/>
      </w:r>
      <w:r w:rsidR="00FD731E" w:rsidRPr="00A70CAB">
        <w:rPr>
          <w:sz w:val="10"/>
        </w:rPr>
        <w:br/>
      </w:r>
      <w:r w:rsidR="00DE651F">
        <w:rPr>
          <w:sz w:val="20"/>
        </w:rPr>
        <w:t xml:space="preserve">At NTM we value your feedback. Complete this form to provide either feedback or </w:t>
      </w:r>
      <w:r w:rsidR="005F1046">
        <w:rPr>
          <w:sz w:val="20"/>
        </w:rPr>
        <w:t>a complaint</w:t>
      </w:r>
      <w:r w:rsidR="007119F0" w:rsidRPr="006A18A2">
        <w:rPr>
          <w:sz w:val="20"/>
        </w:rPr>
        <w:t>.</w:t>
      </w:r>
      <w:r w:rsidR="005F1046">
        <w:rPr>
          <w:sz w:val="20"/>
        </w:rPr>
        <w:t xml:space="preserve"> </w:t>
      </w:r>
      <w:r w:rsidR="00663BCE">
        <w:rPr>
          <w:sz w:val="20"/>
        </w:rPr>
        <w:t>You can also use this form to appeal against a</w:t>
      </w:r>
      <w:r w:rsidR="00A3206A">
        <w:rPr>
          <w:sz w:val="20"/>
        </w:rPr>
        <w:t xml:space="preserve">n assessment decision or final grade for a unit of competency or qualification. </w:t>
      </w:r>
      <w:r w:rsidR="0084626B">
        <w:rPr>
          <w:sz w:val="20"/>
        </w:rPr>
        <w:t>First, f</w:t>
      </w:r>
      <w:r w:rsidR="005F1046">
        <w:rPr>
          <w:sz w:val="20"/>
        </w:rPr>
        <w:t xml:space="preserve">ollow the steps </w:t>
      </w:r>
      <w:r w:rsidR="001A3E11">
        <w:rPr>
          <w:sz w:val="20"/>
        </w:rPr>
        <w:t xml:space="preserve">under Complaints and Appeals </w:t>
      </w:r>
      <w:r w:rsidR="005F1046">
        <w:rPr>
          <w:sz w:val="20"/>
        </w:rPr>
        <w:t xml:space="preserve">in the Learner </w:t>
      </w:r>
      <w:r w:rsidR="00AE469F">
        <w:rPr>
          <w:sz w:val="20"/>
        </w:rPr>
        <w:t>G</w:t>
      </w:r>
      <w:r w:rsidR="005F1046">
        <w:rPr>
          <w:sz w:val="20"/>
        </w:rPr>
        <w:t>uide to resolve any issues</w:t>
      </w:r>
      <w:r w:rsidR="0084626B">
        <w:rPr>
          <w:sz w:val="20"/>
        </w:rPr>
        <w:t xml:space="preserve"> before using this form</w:t>
      </w:r>
      <w:r w:rsidR="005F1046">
        <w:rPr>
          <w:sz w:val="20"/>
        </w:rPr>
        <w:t xml:space="preserve">. </w:t>
      </w:r>
    </w:p>
    <w:p w14:paraId="3F24A7F8" w14:textId="24F3BB5D" w:rsidR="00FD731E" w:rsidRPr="003A71A0" w:rsidRDefault="004D1928" w:rsidP="00DE651F">
      <w:pPr>
        <w:spacing w:after="0"/>
        <w:rPr>
          <w:sz w:val="14"/>
        </w:rPr>
      </w:pPr>
      <w:r>
        <w:rPr>
          <w:sz w:val="20"/>
        </w:rPr>
        <w:br/>
        <w:t xml:space="preserve">Send this form back to </w:t>
      </w:r>
      <w:hyperlink r:id="rId12" w:history="1">
        <w:r w:rsidR="00365CAE" w:rsidRPr="006E6C7C">
          <w:rPr>
            <w:rStyle w:val="Hyperlink"/>
            <w:sz w:val="20"/>
          </w:rPr>
          <w:t>admin@ntm.edu.au</w:t>
        </w:r>
      </w:hyperlink>
      <w:r w:rsidR="008708F0">
        <w:rPr>
          <w:sz w:val="20"/>
        </w:rPr>
        <w:t xml:space="preserve">. </w:t>
      </w:r>
      <w:r w:rsidR="00365CAE">
        <w:rPr>
          <w:sz w:val="20"/>
        </w:rPr>
        <w:t>Next,</w:t>
      </w:r>
      <w:r w:rsidR="008708F0">
        <w:rPr>
          <w:sz w:val="20"/>
        </w:rPr>
        <w:t xml:space="preserve"> we</w:t>
      </w:r>
      <w:r w:rsidR="00E72EB0">
        <w:rPr>
          <w:sz w:val="20"/>
        </w:rPr>
        <w:t xml:space="preserve"> will provide you details on the step</w:t>
      </w:r>
      <w:r w:rsidR="00BF5814">
        <w:rPr>
          <w:sz w:val="20"/>
        </w:rPr>
        <w:t>s</w:t>
      </w:r>
      <w:r w:rsidR="00E72EB0">
        <w:rPr>
          <w:sz w:val="20"/>
        </w:rPr>
        <w:t xml:space="preserve"> to resolve your compliant, address you</w:t>
      </w:r>
      <w:r w:rsidR="00BF5814">
        <w:rPr>
          <w:sz w:val="20"/>
        </w:rPr>
        <w:t>r</w:t>
      </w:r>
      <w:r w:rsidR="00E72EB0">
        <w:rPr>
          <w:sz w:val="20"/>
        </w:rPr>
        <w:t xml:space="preserve"> feedback or issue. </w:t>
      </w:r>
      <w:r w:rsidR="003A71A0">
        <w:rPr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986"/>
        <w:gridCol w:w="1134"/>
        <w:gridCol w:w="917"/>
        <w:gridCol w:w="671"/>
        <w:gridCol w:w="1135"/>
        <w:gridCol w:w="31"/>
        <w:gridCol w:w="658"/>
        <w:gridCol w:w="2838"/>
      </w:tblGrid>
      <w:tr w:rsidR="00E94D9F" w14:paraId="6396731F" w14:textId="77777777" w:rsidTr="003D0430">
        <w:trPr>
          <w:trHeight w:val="567"/>
        </w:trPr>
        <w:tc>
          <w:tcPr>
            <w:tcW w:w="9360" w:type="dxa"/>
            <w:gridSpan w:val="9"/>
            <w:tcBorders>
              <w:top w:val="nil"/>
              <w:left w:val="nil"/>
              <w:right w:val="nil"/>
            </w:tcBorders>
          </w:tcPr>
          <w:p w14:paraId="5B6F9AE7" w14:textId="304BCDE0" w:rsidR="00BC0C0A" w:rsidRPr="00A07CA8" w:rsidRDefault="005C437E" w:rsidP="00A07CA8">
            <w:pPr>
              <w:spacing w:line="360" w:lineRule="auto"/>
              <w:rPr>
                <w:b/>
                <w:sz w:val="24"/>
                <w:szCs w:val="24"/>
              </w:rPr>
            </w:pPr>
            <w:r w:rsidRPr="00C262D5">
              <w:rPr>
                <w:b/>
                <w:color w:val="70AD47" w:themeColor="accent6"/>
                <w:sz w:val="24"/>
                <w:szCs w:val="24"/>
              </w:rPr>
              <w:t>Your p</w:t>
            </w:r>
            <w:r w:rsidR="00E94D9F" w:rsidRPr="00C262D5">
              <w:rPr>
                <w:b/>
                <w:color w:val="70AD47" w:themeColor="accent6"/>
                <w:sz w:val="24"/>
                <w:szCs w:val="24"/>
              </w:rPr>
              <w:t xml:space="preserve">ersonal </w:t>
            </w:r>
            <w:r w:rsidRPr="00C262D5">
              <w:rPr>
                <w:b/>
                <w:color w:val="70AD47" w:themeColor="accent6"/>
                <w:sz w:val="24"/>
                <w:szCs w:val="24"/>
              </w:rPr>
              <w:t>d</w:t>
            </w:r>
            <w:r w:rsidR="00E94D9F" w:rsidRPr="00C262D5">
              <w:rPr>
                <w:b/>
                <w:color w:val="70AD47" w:themeColor="accent6"/>
                <w:sz w:val="24"/>
                <w:szCs w:val="24"/>
              </w:rPr>
              <w:t xml:space="preserve">etails </w:t>
            </w:r>
          </w:p>
        </w:tc>
      </w:tr>
      <w:tr w:rsidR="00FD731E" w:rsidRPr="00221F45" w14:paraId="1DE9DC6D" w14:textId="77777777" w:rsidTr="00417A4F">
        <w:tc>
          <w:tcPr>
            <w:tcW w:w="1976" w:type="dxa"/>
            <w:gridSpan w:val="2"/>
            <w:shd w:val="clear" w:color="auto" w:fill="BDD6EE" w:themeFill="accent5" w:themeFillTint="66"/>
          </w:tcPr>
          <w:p w14:paraId="2CC45E1E" w14:textId="7632B596" w:rsidR="00FD731E" w:rsidRPr="00221F45" w:rsidRDefault="00FD731E">
            <w:pPr>
              <w:rPr>
                <w:b/>
                <w:sz w:val="20"/>
                <w:szCs w:val="20"/>
              </w:rPr>
            </w:pPr>
            <w:r w:rsidRPr="00221F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2722" w:type="dxa"/>
            <w:gridSpan w:val="3"/>
          </w:tcPr>
          <w:p w14:paraId="045B6CAF" w14:textId="638FCED2" w:rsidR="00FD731E" w:rsidRPr="00221F45" w:rsidRDefault="00FD731E" w:rsidP="001007C1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BDD6EE" w:themeFill="accent5" w:themeFillTint="66"/>
          </w:tcPr>
          <w:p w14:paraId="42652980" w14:textId="7B8931BF" w:rsidR="00FD731E" w:rsidRPr="00221F45" w:rsidRDefault="00FD731E">
            <w:pPr>
              <w:rPr>
                <w:b/>
                <w:sz w:val="20"/>
                <w:szCs w:val="20"/>
              </w:rPr>
            </w:pPr>
            <w:r w:rsidRPr="00221F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838" w:type="dxa"/>
          </w:tcPr>
          <w:p w14:paraId="3DF5E89E" w14:textId="517345DE" w:rsidR="00FD731E" w:rsidRPr="00221F45" w:rsidRDefault="00FD731E">
            <w:pPr>
              <w:rPr>
                <w:sz w:val="20"/>
                <w:szCs w:val="20"/>
              </w:rPr>
            </w:pPr>
          </w:p>
        </w:tc>
      </w:tr>
      <w:tr w:rsidR="00FD731E" w:rsidRPr="00221F45" w14:paraId="61C59C02" w14:textId="77777777" w:rsidTr="00417A4F">
        <w:tc>
          <w:tcPr>
            <w:tcW w:w="1976" w:type="dxa"/>
            <w:gridSpan w:val="2"/>
            <w:shd w:val="clear" w:color="auto" w:fill="BDD6EE" w:themeFill="accent5" w:themeFillTint="66"/>
          </w:tcPr>
          <w:p w14:paraId="2FBA1212" w14:textId="20D4D154" w:rsidR="00FD731E" w:rsidRPr="00221F45" w:rsidRDefault="00143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722" w:type="dxa"/>
            <w:gridSpan w:val="3"/>
          </w:tcPr>
          <w:p w14:paraId="10541987" w14:textId="749BB794" w:rsidR="00FD731E" w:rsidRPr="00221F45" w:rsidRDefault="00FD731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BDD6EE" w:themeFill="accent5" w:themeFillTint="66"/>
          </w:tcPr>
          <w:p w14:paraId="0564137B" w14:textId="366E29CD" w:rsidR="00FD731E" w:rsidRPr="00221F45" w:rsidRDefault="00FD731E">
            <w:pPr>
              <w:rPr>
                <w:b/>
                <w:sz w:val="20"/>
                <w:szCs w:val="20"/>
              </w:rPr>
            </w:pPr>
            <w:r w:rsidRPr="00221F45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2838" w:type="dxa"/>
          </w:tcPr>
          <w:p w14:paraId="6B4C1B71" w14:textId="0EE1173B" w:rsidR="00FD731E" w:rsidRPr="00221F45" w:rsidRDefault="00FD731E">
            <w:pPr>
              <w:rPr>
                <w:sz w:val="20"/>
                <w:szCs w:val="20"/>
              </w:rPr>
            </w:pPr>
          </w:p>
        </w:tc>
      </w:tr>
      <w:tr w:rsidR="00E94D9F" w:rsidRPr="00221F45" w14:paraId="43817839" w14:textId="77777777" w:rsidTr="00417A4F"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8A57C80" w14:textId="671B7B5C" w:rsidR="00E94D9F" w:rsidRPr="00221F45" w:rsidRDefault="00E94D9F">
            <w:pPr>
              <w:rPr>
                <w:b/>
                <w:sz w:val="20"/>
                <w:szCs w:val="20"/>
              </w:rPr>
            </w:pPr>
            <w:r w:rsidRPr="00221F45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7384" w:type="dxa"/>
            <w:gridSpan w:val="7"/>
            <w:tcBorders>
              <w:bottom w:val="single" w:sz="4" w:space="0" w:color="auto"/>
            </w:tcBorders>
          </w:tcPr>
          <w:p w14:paraId="77B05A34" w14:textId="2C0C581C" w:rsidR="00E94D9F" w:rsidRPr="00221F45" w:rsidRDefault="00E94D9F">
            <w:pPr>
              <w:rPr>
                <w:sz w:val="20"/>
                <w:szCs w:val="20"/>
              </w:rPr>
            </w:pPr>
          </w:p>
        </w:tc>
      </w:tr>
      <w:tr w:rsidR="00E94D9F" w:rsidRPr="00221F45" w14:paraId="543A4E1C" w14:textId="77777777" w:rsidTr="003D0430">
        <w:trPr>
          <w:trHeight w:val="567"/>
        </w:trPr>
        <w:tc>
          <w:tcPr>
            <w:tcW w:w="9360" w:type="dxa"/>
            <w:gridSpan w:val="9"/>
            <w:tcBorders>
              <w:left w:val="nil"/>
              <w:right w:val="nil"/>
            </w:tcBorders>
            <w:vAlign w:val="center"/>
          </w:tcPr>
          <w:p w14:paraId="13703F55" w14:textId="79B883EC" w:rsidR="00BC0C0A" w:rsidRPr="00221F45" w:rsidRDefault="00677890" w:rsidP="00D50083">
            <w:pPr>
              <w:spacing w:line="360" w:lineRule="auto"/>
              <w:rPr>
                <w:b/>
                <w:sz w:val="24"/>
                <w:szCs w:val="24"/>
              </w:rPr>
            </w:pPr>
            <w:r w:rsidRPr="00C262D5">
              <w:rPr>
                <w:b/>
                <w:color w:val="70AD47" w:themeColor="accent6"/>
                <w:sz w:val="24"/>
                <w:szCs w:val="24"/>
              </w:rPr>
              <w:t>Details</w:t>
            </w:r>
            <w:r w:rsidR="005C437E" w:rsidRPr="00C262D5">
              <w:rPr>
                <w:b/>
                <w:color w:val="70AD47" w:themeColor="accent6"/>
                <w:sz w:val="24"/>
                <w:szCs w:val="24"/>
              </w:rPr>
              <w:t xml:space="preserve"> of </w:t>
            </w:r>
            <w:r w:rsidR="00DE2C91" w:rsidRPr="00C262D5">
              <w:rPr>
                <w:b/>
                <w:color w:val="70AD47" w:themeColor="accent6"/>
                <w:sz w:val="24"/>
                <w:szCs w:val="24"/>
              </w:rPr>
              <w:t xml:space="preserve">your </w:t>
            </w:r>
            <w:r w:rsidR="005C437E" w:rsidRPr="00C262D5">
              <w:rPr>
                <w:b/>
                <w:color w:val="70AD47" w:themeColor="accent6"/>
                <w:sz w:val="24"/>
                <w:szCs w:val="24"/>
              </w:rPr>
              <w:t>complaint or feedback</w:t>
            </w:r>
            <w:r w:rsidRPr="00C262D5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  <w:r w:rsidR="000E1F29" w:rsidRPr="00C262D5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C442EE" w:rsidRPr="00221F45" w14:paraId="154DB58A" w14:textId="77777777" w:rsidTr="003D0430">
        <w:tc>
          <w:tcPr>
            <w:tcW w:w="9360" w:type="dxa"/>
            <w:gridSpan w:val="9"/>
            <w:shd w:val="clear" w:color="auto" w:fill="BDD6EE" w:themeFill="accent5" w:themeFillTint="66"/>
          </w:tcPr>
          <w:p w14:paraId="3AD6E1CF" w14:textId="77777777" w:rsidR="00C442EE" w:rsidRDefault="00C442EE" w:rsidP="004D1928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714B29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Have </w:t>
            </w:r>
            <w:r w:rsidR="00475316" w:rsidRPr="00714B29">
              <w:rPr>
                <w:rFonts w:eastAsia="MS Gothic" w:cstheme="minorHAnsi"/>
                <w:b/>
                <w:bCs/>
                <w:sz w:val="20"/>
                <w:szCs w:val="20"/>
              </w:rPr>
              <w:t>you</w:t>
            </w:r>
            <w:r w:rsidRPr="00714B29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</w:t>
            </w:r>
            <w:r w:rsidR="00714B29" w:rsidRPr="00714B29">
              <w:rPr>
                <w:rFonts w:eastAsia="MS Gothic" w:cstheme="minorHAnsi"/>
                <w:b/>
                <w:bCs/>
                <w:sz w:val="20"/>
                <w:szCs w:val="20"/>
              </w:rPr>
              <w:t>discussed</w:t>
            </w:r>
            <w:r w:rsidRPr="00714B29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your matter with a staff member</w:t>
            </w:r>
            <w:r w:rsidR="00714B29" w:rsidRPr="00714B29">
              <w:rPr>
                <w:rFonts w:eastAsia="MS Gothic" w:cstheme="minorHAnsi"/>
                <w:b/>
                <w:bCs/>
                <w:sz w:val="20"/>
                <w:szCs w:val="20"/>
              </w:rPr>
              <w:t>?</w:t>
            </w:r>
          </w:p>
          <w:p w14:paraId="141F7164" w14:textId="2DE5D938" w:rsidR="004D1928" w:rsidRPr="00221F45" w:rsidRDefault="004D1928" w:rsidP="004D1928">
            <w:pPr>
              <w:rPr>
                <w:sz w:val="20"/>
                <w:szCs w:val="20"/>
              </w:rPr>
            </w:pPr>
          </w:p>
        </w:tc>
      </w:tr>
      <w:tr w:rsidR="004D1928" w:rsidRPr="00221F45" w14:paraId="0EE9B365" w14:textId="77777777" w:rsidTr="003D0430">
        <w:tc>
          <w:tcPr>
            <w:tcW w:w="9360" w:type="dxa"/>
            <w:gridSpan w:val="9"/>
            <w:shd w:val="clear" w:color="auto" w:fill="auto"/>
          </w:tcPr>
          <w:p w14:paraId="010744DE" w14:textId="4E68B924" w:rsidR="004D1928" w:rsidRPr="00714B29" w:rsidRDefault="0048345A" w:rsidP="00E94D9F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38106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9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62C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t>Yes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tab/>
            </w:r>
            <w:r w:rsidR="004D1928">
              <w:rPr>
                <w:rFonts w:eastAsia="MS Gothic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3336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9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62C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t>No Go to</w:t>
            </w:r>
            <w:r w:rsidR="0008462C">
              <w:rPr>
                <w:rFonts w:eastAsia="MS Gothic" w:cstheme="minorHAnsi"/>
                <w:sz w:val="20"/>
                <w:szCs w:val="20"/>
              </w:rPr>
              <w:t xml:space="preserve"> the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t xml:space="preserve"> next section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br/>
              <w:t>If yes when?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br/>
              <w:t>Who dealt with the matter?</w:t>
            </w:r>
            <w:r w:rsidR="004D1928" w:rsidRPr="00714B29">
              <w:rPr>
                <w:rFonts w:eastAsia="MS Gothic" w:cstheme="minorHAnsi"/>
                <w:sz w:val="20"/>
                <w:szCs w:val="20"/>
              </w:rPr>
              <w:br/>
              <w:t>What was the result?</w:t>
            </w:r>
          </w:p>
        </w:tc>
      </w:tr>
      <w:tr w:rsidR="00475316" w:rsidRPr="00221F45" w14:paraId="14F58EDC" w14:textId="77777777" w:rsidTr="003D0430">
        <w:tc>
          <w:tcPr>
            <w:tcW w:w="9360" w:type="dxa"/>
            <w:gridSpan w:val="9"/>
            <w:shd w:val="clear" w:color="auto" w:fill="BDD6EE" w:themeFill="accent5" w:themeFillTint="66"/>
          </w:tcPr>
          <w:p w14:paraId="2CB7744E" w14:textId="377FF797" w:rsidR="00475316" w:rsidRPr="00714B29" w:rsidRDefault="00C233DA" w:rsidP="00E94D9F">
            <w:pPr>
              <w:rPr>
                <w:rFonts w:eastAsia="MS Gothic" w:cstheme="minorHAnsi"/>
                <w:b/>
                <w:bCs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Please give details of the complaint, feedback or issues and the outcome </w:t>
            </w:r>
            <w:r w:rsidR="00AE469F">
              <w:rPr>
                <w:rFonts w:eastAsia="MS Gothic" w:cstheme="minorHAnsi"/>
                <w:b/>
                <w:bCs/>
                <w:sz w:val="20"/>
                <w:szCs w:val="20"/>
              </w:rPr>
              <w:t>you</w:t>
            </w:r>
            <w:r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are seeking</w:t>
            </w:r>
            <w:r>
              <w:rPr>
                <w:rFonts w:eastAsia="MS Gothic" w:cstheme="minorHAnsi"/>
                <w:b/>
                <w:bCs/>
                <w:sz w:val="20"/>
                <w:szCs w:val="20"/>
              </w:rPr>
              <w:br/>
            </w:r>
            <w:r w:rsidRPr="00C262D5">
              <w:rPr>
                <w:rFonts w:eastAsia="MS Gothic" w:cstheme="minorHAnsi"/>
                <w:sz w:val="20"/>
                <w:szCs w:val="20"/>
              </w:rPr>
              <w:t>You may wish to attach further documentation</w:t>
            </w:r>
          </w:p>
        </w:tc>
      </w:tr>
      <w:tr w:rsidR="00C233DA" w:rsidRPr="00221F45" w14:paraId="4AB6AEC7" w14:textId="77777777" w:rsidTr="003D0430">
        <w:tc>
          <w:tcPr>
            <w:tcW w:w="9360" w:type="dxa"/>
            <w:gridSpan w:val="9"/>
            <w:shd w:val="clear" w:color="auto" w:fill="auto"/>
          </w:tcPr>
          <w:p w14:paraId="123BC194" w14:textId="77777777" w:rsidR="00C233DA" w:rsidRDefault="00C233DA" w:rsidP="00997FE9">
            <w:pPr>
              <w:rPr>
                <w:sz w:val="20"/>
                <w:szCs w:val="20"/>
              </w:rPr>
            </w:pPr>
          </w:p>
          <w:p w14:paraId="7DB13497" w14:textId="77777777" w:rsidR="00417A4F" w:rsidRDefault="00417A4F" w:rsidP="00997FE9">
            <w:pPr>
              <w:rPr>
                <w:sz w:val="20"/>
                <w:szCs w:val="20"/>
              </w:rPr>
            </w:pPr>
          </w:p>
          <w:p w14:paraId="0E6139BD" w14:textId="77777777" w:rsidR="00417A4F" w:rsidRDefault="00417A4F" w:rsidP="00997FE9">
            <w:pPr>
              <w:rPr>
                <w:sz w:val="20"/>
                <w:szCs w:val="20"/>
              </w:rPr>
            </w:pPr>
          </w:p>
          <w:p w14:paraId="26ACF1E2" w14:textId="77777777" w:rsidR="00417A4F" w:rsidRDefault="00417A4F" w:rsidP="00997FE9">
            <w:pPr>
              <w:rPr>
                <w:sz w:val="20"/>
                <w:szCs w:val="20"/>
              </w:rPr>
            </w:pPr>
          </w:p>
          <w:p w14:paraId="146C6138" w14:textId="77777777" w:rsidR="00C233DA" w:rsidRDefault="00C233DA" w:rsidP="00997FE9">
            <w:pPr>
              <w:rPr>
                <w:sz w:val="20"/>
                <w:szCs w:val="20"/>
              </w:rPr>
            </w:pPr>
          </w:p>
          <w:p w14:paraId="7D51EB24" w14:textId="4A19749D" w:rsidR="00C233DA" w:rsidRPr="00221F45" w:rsidRDefault="00C233DA" w:rsidP="00997FE9">
            <w:pPr>
              <w:rPr>
                <w:sz w:val="20"/>
                <w:szCs w:val="20"/>
              </w:rPr>
            </w:pPr>
          </w:p>
        </w:tc>
      </w:tr>
      <w:tr w:rsidR="00A70CAB" w:rsidRPr="00221F45" w14:paraId="5CD8C9EA" w14:textId="77777777" w:rsidTr="00417A4F">
        <w:tc>
          <w:tcPr>
            <w:tcW w:w="1976" w:type="dxa"/>
            <w:gridSpan w:val="2"/>
            <w:shd w:val="clear" w:color="auto" w:fill="BDD6EE" w:themeFill="accent5" w:themeFillTint="66"/>
          </w:tcPr>
          <w:p w14:paraId="2AC5CF16" w14:textId="3FD0B776" w:rsidR="00A70CAB" w:rsidRPr="00221F45" w:rsidRDefault="004D1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722" w:type="dxa"/>
            <w:gridSpan w:val="3"/>
          </w:tcPr>
          <w:p w14:paraId="66FBF341" w14:textId="77777777" w:rsidR="00A70CAB" w:rsidRDefault="00A70CAB">
            <w:pPr>
              <w:rPr>
                <w:sz w:val="20"/>
                <w:szCs w:val="20"/>
              </w:rPr>
            </w:pPr>
          </w:p>
          <w:p w14:paraId="01A63ACA" w14:textId="2EC1F710" w:rsidR="00A70CAB" w:rsidRPr="00221F45" w:rsidRDefault="00A70CA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A226A90" w14:textId="3E0DDE32" w:rsidR="00A70CAB" w:rsidRPr="00221F45" w:rsidRDefault="004D1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24A4AEF6" w14:textId="16B7882F" w:rsidR="00A70CAB" w:rsidRPr="00221F45" w:rsidRDefault="00A70CAB">
            <w:pPr>
              <w:rPr>
                <w:sz w:val="20"/>
                <w:szCs w:val="20"/>
              </w:rPr>
            </w:pPr>
          </w:p>
        </w:tc>
      </w:tr>
      <w:tr w:rsidR="00A1768A" w:rsidRPr="00221F45" w14:paraId="50EA0AF6" w14:textId="77777777" w:rsidTr="003D0430">
        <w:tc>
          <w:tcPr>
            <w:tcW w:w="9360" w:type="dxa"/>
            <w:gridSpan w:val="9"/>
            <w:shd w:val="clear" w:color="auto" w:fill="BDD6EE" w:themeFill="accent5" w:themeFillTint="66"/>
          </w:tcPr>
          <w:p w14:paraId="638DC5CC" w14:textId="06B9E92C" w:rsidR="00A1768A" w:rsidRPr="00221F45" w:rsidRDefault="00A17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Privacy notice: </w:t>
            </w:r>
            <w:r w:rsidR="002941F2">
              <w:rPr>
                <w:sz w:val="20"/>
                <w:szCs w:val="20"/>
              </w:rPr>
              <w:t xml:space="preserve">NTM collects personal </w:t>
            </w:r>
            <w:r w:rsidR="00461BDB">
              <w:rPr>
                <w:sz w:val="20"/>
                <w:szCs w:val="20"/>
              </w:rPr>
              <w:t xml:space="preserve">information from you </w:t>
            </w:r>
            <w:proofErr w:type="gramStart"/>
            <w:r w:rsidR="00461BDB">
              <w:rPr>
                <w:sz w:val="20"/>
                <w:szCs w:val="20"/>
              </w:rPr>
              <w:t>in order to</w:t>
            </w:r>
            <w:proofErr w:type="gramEnd"/>
            <w:r w:rsidR="00461BDB">
              <w:rPr>
                <w:sz w:val="20"/>
                <w:szCs w:val="20"/>
              </w:rPr>
              <w:t xml:space="preserve"> deal with your compliant, feedback or issue. We deal with the information in accordance with NSW privacy </w:t>
            </w:r>
            <w:r w:rsidR="00350ED3">
              <w:rPr>
                <w:sz w:val="20"/>
                <w:szCs w:val="20"/>
              </w:rPr>
              <w:t>legislation</w:t>
            </w:r>
            <w:r w:rsidR="00461BDB">
              <w:rPr>
                <w:sz w:val="20"/>
                <w:szCs w:val="20"/>
              </w:rPr>
              <w:t xml:space="preserve"> and NTM’s Privacy policy</w:t>
            </w:r>
            <w:r w:rsidR="00350ED3">
              <w:rPr>
                <w:sz w:val="20"/>
                <w:szCs w:val="20"/>
              </w:rPr>
              <w:t xml:space="preserve">. For more information about privacy visit </w:t>
            </w:r>
            <w:hyperlink r:id="rId13" w:history="1">
              <w:r w:rsidR="00350ED3" w:rsidRPr="00A52CEF">
                <w:rPr>
                  <w:rStyle w:val="Hyperlink"/>
                  <w:sz w:val="20"/>
                  <w:szCs w:val="20"/>
                </w:rPr>
                <w:t>www.ipc.nsw.gov.au</w:t>
              </w:r>
            </w:hyperlink>
            <w:r w:rsidR="00350ED3">
              <w:rPr>
                <w:sz w:val="20"/>
                <w:szCs w:val="20"/>
              </w:rPr>
              <w:t xml:space="preserve"> </w:t>
            </w:r>
            <w:r w:rsidR="00461AC5">
              <w:rPr>
                <w:sz w:val="20"/>
                <w:szCs w:val="20"/>
              </w:rPr>
              <w:t xml:space="preserve"> </w:t>
            </w:r>
          </w:p>
        </w:tc>
      </w:tr>
      <w:tr w:rsidR="000E1F29" w:rsidRPr="00221F45" w14:paraId="1E39BFDE" w14:textId="77777777" w:rsidTr="003D0430">
        <w:trPr>
          <w:trHeight w:val="567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F67D82" w14:textId="01F60A2C" w:rsidR="000E1F29" w:rsidRPr="00D50083" w:rsidRDefault="00D50083" w:rsidP="00D50083">
            <w:pPr>
              <w:rPr>
                <w:b/>
                <w:bCs/>
              </w:rPr>
            </w:pPr>
            <w:r w:rsidRPr="00C262D5">
              <w:rPr>
                <w:b/>
                <w:bCs/>
                <w:color w:val="70AD47" w:themeColor="accent6"/>
              </w:rPr>
              <w:t>Office use only</w:t>
            </w:r>
          </w:p>
        </w:tc>
      </w:tr>
      <w:tr w:rsidR="00417A4F" w:rsidRPr="00221F45" w14:paraId="375A9B76" w14:textId="77777777">
        <w:tc>
          <w:tcPr>
            <w:tcW w:w="9360" w:type="dxa"/>
            <w:gridSpan w:val="9"/>
            <w:shd w:val="clear" w:color="auto" w:fill="C9C9C9" w:themeFill="accent3" w:themeFillTint="99"/>
          </w:tcPr>
          <w:p w14:paraId="7A9B667A" w14:textId="77777777" w:rsidR="00417A4F" w:rsidRDefault="00417A4F">
            <w:pPr>
              <w:rPr>
                <w:sz w:val="18"/>
              </w:rPr>
            </w:pPr>
            <w:r w:rsidRPr="008559E9">
              <w:rPr>
                <w:sz w:val="18"/>
              </w:rPr>
              <w:t>Management’s proposed solution:</w:t>
            </w:r>
          </w:p>
          <w:p w14:paraId="27B56D0A" w14:textId="77777777" w:rsidR="00417A4F" w:rsidRDefault="00417A4F">
            <w:pPr>
              <w:rPr>
                <w:sz w:val="18"/>
              </w:rPr>
            </w:pPr>
          </w:p>
          <w:p w14:paraId="4E97F9E5" w14:textId="47C87ABD" w:rsidR="00417A4F" w:rsidRDefault="00417A4F">
            <w:pPr>
              <w:rPr>
                <w:sz w:val="18"/>
              </w:rPr>
            </w:pPr>
          </w:p>
        </w:tc>
      </w:tr>
      <w:tr w:rsidR="000A0F16" w:rsidRPr="00221F45" w14:paraId="39D62DD1" w14:textId="77777777" w:rsidTr="00417A4F">
        <w:tc>
          <w:tcPr>
            <w:tcW w:w="3110" w:type="dxa"/>
            <w:gridSpan w:val="3"/>
            <w:shd w:val="clear" w:color="auto" w:fill="C9C9C9" w:themeFill="accent3" w:themeFillTint="99"/>
          </w:tcPr>
          <w:p w14:paraId="6CA96497" w14:textId="4D884DEB" w:rsidR="000A0F16" w:rsidRPr="00221F45" w:rsidRDefault="000A0F16">
            <w:pPr>
              <w:rPr>
                <w:sz w:val="18"/>
              </w:rPr>
            </w:pPr>
            <w:r>
              <w:rPr>
                <w:sz w:val="18"/>
              </w:rPr>
              <w:t xml:space="preserve">Date student advised of proposed solution </w:t>
            </w:r>
          </w:p>
        </w:tc>
        <w:tc>
          <w:tcPr>
            <w:tcW w:w="2723" w:type="dxa"/>
            <w:gridSpan w:val="3"/>
            <w:shd w:val="clear" w:color="auto" w:fill="C9C9C9" w:themeFill="accent3" w:themeFillTint="99"/>
          </w:tcPr>
          <w:p w14:paraId="6AB4EEEC" w14:textId="42CE2822" w:rsidR="000A0F16" w:rsidRPr="00221F45" w:rsidRDefault="0048345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223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5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6FC2">
              <w:rPr>
                <w:sz w:val="18"/>
              </w:rPr>
              <w:t xml:space="preserve"> </w:t>
            </w:r>
            <w:r w:rsidR="000A0F16">
              <w:rPr>
                <w:sz w:val="18"/>
              </w:rPr>
              <w:t xml:space="preserve">Referred to Chief Executive </w:t>
            </w:r>
            <w:r w:rsidR="00F96551">
              <w:rPr>
                <w:sz w:val="18"/>
              </w:rPr>
              <w:t>Officer</w:t>
            </w:r>
          </w:p>
        </w:tc>
        <w:tc>
          <w:tcPr>
            <w:tcW w:w="3527" w:type="dxa"/>
            <w:gridSpan w:val="3"/>
            <w:shd w:val="clear" w:color="auto" w:fill="C9C9C9" w:themeFill="accent3" w:themeFillTint="99"/>
          </w:tcPr>
          <w:p w14:paraId="5A63984A" w14:textId="42B9243A" w:rsidR="000A0F16" w:rsidRPr="00221F45" w:rsidRDefault="0048345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41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6FC2">
              <w:rPr>
                <w:sz w:val="18"/>
              </w:rPr>
              <w:t xml:space="preserve"> </w:t>
            </w:r>
            <w:r w:rsidR="000A0F16">
              <w:rPr>
                <w:sz w:val="18"/>
              </w:rPr>
              <w:t xml:space="preserve">Referred to independent </w:t>
            </w:r>
            <w:r w:rsidR="00F96551">
              <w:rPr>
                <w:sz w:val="18"/>
              </w:rPr>
              <w:t>third</w:t>
            </w:r>
            <w:r w:rsidR="000A0F16">
              <w:rPr>
                <w:sz w:val="18"/>
              </w:rPr>
              <w:t xml:space="preserve"> party </w:t>
            </w:r>
          </w:p>
        </w:tc>
      </w:tr>
      <w:tr w:rsidR="000A0F16" w:rsidRPr="00221F45" w14:paraId="537E8F0E" w14:textId="77777777" w:rsidTr="00417A4F">
        <w:sdt>
          <w:sdtPr>
            <w:rPr>
              <w:sz w:val="18"/>
            </w:rPr>
            <w:id w:val="-410781649"/>
            <w:placeholder>
              <w:docPart w:val="2207569F3A9A4E648A722D5D6C12228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10" w:type="dxa"/>
                <w:gridSpan w:val="3"/>
                <w:shd w:val="clear" w:color="auto" w:fill="C9C9C9" w:themeFill="accent3" w:themeFillTint="99"/>
              </w:tcPr>
              <w:p w14:paraId="797227F2" w14:textId="405314CE" w:rsidR="000A0F16" w:rsidRDefault="000A0F16">
                <w:pPr>
                  <w:rPr>
                    <w:sz w:val="18"/>
                  </w:rPr>
                </w:pPr>
                <w:r w:rsidRPr="00A52C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8"/>
            </w:rPr>
            <w:id w:val="121685155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23" w:type="dxa"/>
                <w:gridSpan w:val="3"/>
                <w:shd w:val="clear" w:color="auto" w:fill="C9C9C9" w:themeFill="accent3" w:themeFillTint="99"/>
              </w:tcPr>
              <w:p w14:paraId="2B736634" w14:textId="53084416" w:rsidR="000A0F16" w:rsidRDefault="00F96551">
                <w:pPr>
                  <w:rPr>
                    <w:sz w:val="18"/>
                  </w:rPr>
                </w:pPr>
                <w:r w:rsidRPr="00A52C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8"/>
            </w:rPr>
            <w:id w:val="-84000515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27" w:type="dxa"/>
                <w:gridSpan w:val="3"/>
                <w:shd w:val="clear" w:color="auto" w:fill="C9C9C9" w:themeFill="accent3" w:themeFillTint="99"/>
              </w:tcPr>
              <w:p w14:paraId="6726B870" w14:textId="5C1E750F" w:rsidR="000A0F16" w:rsidRDefault="00F96551">
                <w:pPr>
                  <w:rPr>
                    <w:sz w:val="18"/>
                  </w:rPr>
                </w:pPr>
                <w:r w:rsidRPr="00A52C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D0430" w14:paraId="45911BAE" w14:textId="77777777" w:rsidTr="00417A4F">
        <w:tc>
          <w:tcPr>
            <w:tcW w:w="990" w:type="dxa"/>
            <w:shd w:val="clear" w:color="auto" w:fill="C9C9C9" w:themeFill="accent3" w:themeFillTint="99"/>
          </w:tcPr>
          <w:p w14:paraId="0BC30CB8" w14:textId="635F793C" w:rsidR="003D0430" w:rsidRPr="00221F45" w:rsidRDefault="003D04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Resolved</w:t>
            </w:r>
          </w:p>
        </w:tc>
        <w:tc>
          <w:tcPr>
            <w:tcW w:w="2120" w:type="dxa"/>
            <w:gridSpan w:val="2"/>
            <w:shd w:val="clear" w:color="auto" w:fill="C9C9C9" w:themeFill="accent3" w:themeFillTint="99"/>
          </w:tcPr>
          <w:p w14:paraId="1809C762" w14:textId="66181B4E" w:rsidR="003D0430" w:rsidRPr="00221F45" w:rsidRDefault="0048345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68802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7A4F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-14939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A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17A4F">
              <w:rPr>
                <w:sz w:val="18"/>
              </w:rPr>
              <w:t xml:space="preserve"> Referred: </w:t>
            </w:r>
          </w:p>
        </w:tc>
        <w:tc>
          <w:tcPr>
            <w:tcW w:w="917" w:type="dxa"/>
            <w:shd w:val="clear" w:color="auto" w:fill="C9C9C9" w:themeFill="accent3" w:themeFillTint="99"/>
          </w:tcPr>
          <w:p w14:paraId="6560B55A" w14:textId="34A31600" w:rsidR="003D0430" w:rsidRPr="00221F45" w:rsidRDefault="003D04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CEO </w:t>
            </w:r>
            <w:r w:rsidR="00417A4F">
              <w:rPr>
                <w:b/>
                <w:sz w:val="18"/>
              </w:rPr>
              <w:t>signature</w:t>
            </w:r>
          </w:p>
        </w:tc>
        <w:tc>
          <w:tcPr>
            <w:tcW w:w="1806" w:type="dxa"/>
            <w:gridSpan w:val="2"/>
            <w:shd w:val="clear" w:color="auto" w:fill="C9C9C9" w:themeFill="accent3" w:themeFillTint="99"/>
          </w:tcPr>
          <w:p w14:paraId="6BBF1F8C" w14:textId="3696C39C" w:rsidR="003D0430" w:rsidRPr="00221F45" w:rsidRDefault="003D043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50611202"/>
            <w:placeholder>
              <w:docPart w:val="2DA02890AB0447FFBADEBB3C4D5592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27" w:type="dxa"/>
                <w:gridSpan w:val="3"/>
                <w:shd w:val="clear" w:color="auto" w:fill="C9C9C9" w:themeFill="accent3" w:themeFillTint="99"/>
              </w:tcPr>
              <w:p w14:paraId="176CD76D" w14:textId="4E81B0F5" w:rsidR="003D0430" w:rsidRPr="00A70CAB" w:rsidRDefault="003D0430">
                <w:pPr>
                  <w:rPr>
                    <w:sz w:val="18"/>
                  </w:rPr>
                </w:pPr>
                <w:r w:rsidRPr="00A52C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E0B7008" w14:textId="0AF58D33" w:rsidR="00221F45" w:rsidRPr="00221F45" w:rsidRDefault="004C523F" w:rsidP="00221F45">
      <w:pPr>
        <w:tabs>
          <w:tab w:val="left" w:pos="5235"/>
        </w:tabs>
      </w:pPr>
      <w:r>
        <w:tab/>
      </w:r>
    </w:p>
    <w:sectPr w:rsidR="00221F45" w:rsidRPr="00221F45" w:rsidSect="006E3A26">
      <w:footerReference w:type="default" r:id="rId14"/>
      <w:pgSz w:w="12240" w:h="15840"/>
      <w:pgMar w:top="1134" w:right="1440" w:bottom="1560" w:left="1440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2457" w14:textId="77777777" w:rsidR="006E3A26" w:rsidRDefault="006E3A26" w:rsidP="00A70CAB">
      <w:pPr>
        <w:spacing w:after="0" w:line="240" w:lineRule="auto"/>
      </w:pPr>
      <w:r>
        <w:separator/>
      </w:r>
    </w:p>
  </w:endnote>
  <w:endnote w:type="continuationSeparator" w:id="0">
    <w:p w14:paraId="74F05CB5" w14:textId="77777777" w:rsidR="006E3A26" w:rsidRDefault="006E3A26" w:rsidP="00A70CAB">
      <w:pPr>
        <w:spacing w:after="0" w:line="240" w:lineRule="auto"/>
      </w:pPr>
      <w:r>
        <w:continuationSeparator/>
      </w:r>
    </w:p>
  </w:endnote>
  <w:endnote w:type="continuationNotice" w:id="1">
    <w:p w14:paraId="55AFAB93" w14:textId="77777777" w:rsidR="006E3A26" w:rsidRDefault="006E3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07CA8" w:rsidRPr="00B76A3C" w14:paraId="2D1BADE1" w14:textId="77777777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752A6A7" w14:textId="0DD645DD" w:rsidR="00A07CA8" w:rsidRPr="00B76A3C" w:rsidRDefault="00461AC5" w:rsidP="00A07CA8">
          <w:pPr>
            <w:pStyle w:val="Footer"/>
            <w:rPr>
              <w:b/>
              <w:bCs/>
              <w:sz w:val="14"/>
              <w:szCs w:val="14"/>
            </w:rPr>
          </w:pPr>
          <w:r>
            <w:rPr>
              <w:b/>
              <w:bCs/>
              <w:color w:val="7030A0"/>
              <w:sz w:val="14"/>
              <w:szCs w:val="14"/>
            </w:rPr>
            <w:t>Quality Assurance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18D02704" w14:textId="3744B1C6" w:rsidR="00A07CA8" w:rsidRPr="00B76A3C" w:rsidRDefault="00A07CA8" w:rsidP="00A07CA8">
          <w:pPr>
            <w:pStyle w:val="Footer"/>
            <w:jc w:val="center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>Version</w:t>
          </w:r>
          <w:r w:rsidRPr="00B76A3C">
            <w:rPr>
              <w:sz w:val="14"/>
              <w:szCs w:val="14"/>
            </w:rPr>
            <w:t xml:space="preserve">: </w:t>
          </w:r>
          <w:r w:rsidR="00461AC5">
            <w:rPr>
              <w:sz w:val="14"/>
              <w:szCs w:val="14"/>
            </w:rPr>
            <w:t>2.0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04758FD6" w14:textId="5AD34BC4" w:rsidR="00A07CA8" w:rsidRPr="00B76A3C" w:rsidRDefault="00A07CA8" w:rsidP="00A07CA8">
          <w:pPr>
            <w:pStyle w:val="Footer"/>
            <w:jc w:val="right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>Created</w:t>
          </w:r>
          <w:r w:rsidRPr="00B76A3C">
            <w:rPr>
              <w:sz w:val="14"/>
              <w:szCs w:val="14"/>
            </w:rPr>
            <w:t xml:space="preserve">: </w:t>
          </w:r>
          <w:r w:rsidR="004426EA">
            <w:rPr>
              <w:sz w:val="14"/>
              <w:szCs w:val="14"/>
            </w:rPr>
            <w:t>0</w:t>
          </w:r>
          <w:r w:rsidR="00CB1B75">
            <w:rPr>
              <w:sz w:val="14"/>
              <w:szCs w:val="14"/>
            </w:rPr>
            <w:t>5.06.2017</w:t>
          </w:r>
        </w:p>
      </w:tc>
    </w:tr>
    <w:tr w:rsidR="00A07CA8" w:rsidRPr="00B76A3C" w14:paraId="6B60237E" w14:textId="77777777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19EA5FDD" w14:textId="4F221A1C" w:rsidR="00A07CA8" w:rsidRPr="00B76A3C" w:rsidRDefault="00A07CA8" w:rsidP="00A07CA8">
          <w:pPr>
            <w:pStyle w:val="Footer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>National Training Masters © 202</w:t>
          </w:r>
          <w:r w:rsidR="00461AC5">
            <w:rPr>
              <w:b/>
              <w:sz w:val="14"/>
              <w:szCs w:val="14"/>
            </w:rPr>
            <w:t>4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4F6C73EE" w14:textId="77777777" w:rsidR="00A07CA8" w:rsidRPr="00B76A3C" w:rsidRDefault="00A07CA8" w:rsidP="00A07CA8">
          <w:pPr>
            <w:pStyle w:val="Footer"/>
            <w:jc w:val="center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 xml:space="preserve">RTO Code: </w:t>
          </w:r>
          <w:r w:rsidRPr="00B76A3C">
            <w:rPr>
              <w:bCs/>
              <w:sz w:val="14"/>
              <w:szCs w:val="14"/>
            </w:rPr>
            <w:t>91284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0EA858B7" w14:textId="121FED9B" w:rsidR="00A07CA8" w:rsidRPr="00B76A3C" w:rsidRDefault="00A07CA8" w:rsidP="00A07CA8">
          <w:pPr>
            <w:pStyle w:val="Footer"/>
            <w:jc w:val="right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>Modified</w:t>
          </w:r>
          <w:r w:rsidRPr="00B76A3C">
            <w:rPr>
              <w:sz w:val="14"/>
              <w:szCs w:val="14"/>
            </w:rPr>
            <w:t xml:space="preserve">: </w:t>
          </w:r>
          <w:r w:rsidR="00461AC5">
            <w:rPr>
              <w:sz w:val="14"/>
              <w:szCs w:val="14"/>
            </w:rPr>
            <w:t>01.04.2024</w:t>
          </w:r>
          <w:r w:rsidRPr="00B76A3C">
            <w:rPr>
              <w:sz w:val="14"/>
              <w:szCs w:val="14"/>
            </w:rPr>
            <w:t xml:space="preserve"> </w:t>
          </w:r>
        </w:p>
      </w:tc>
    </w:tr>
    <w:tr w:rsidR="00A07CA8" w:rsidRPr="00B76A3C" w14:paraId="614CFF8A" w14:textId="77777777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623E8FC2" w14:textId="5B542500" w:rsidR="00A07CA8" w:rsidRPr="00A07CA8" w:rsidRDefault="00AE469F" w:rsidP="00A07CA8">
          <w:pPr>
            <w:pStyle w:val="Footer"/>
            <w:rPr>
              <w:sz w:val="14"/>
              <w:szCs w:val="14"/>
            </w:rPr>
          </w:pPr>
          <w:r>
            <w:rPr>
              <w:b/>
              <w:bCs/>
              <w:color w:val="7030A0"/>
              <w:sz w:val="14"/>
              <w:szCs w:val="14"/>
            </w:rPr>
            <w:t>COM</w:t>
          </w:r>
          <w:r w:rsidR="00A07CA8" w:rsidRPr="00A07CA8">
            <w:rPr>
              <w:b/>
              <w:bCs/>
              <w:color w:val="7030A0"/>
              <w:sz w:val="14"/>
              <w:szCs w:val="14"/>
            </w:rPr>
            <w:t>F</w:t>
          </w:r>
          <w:r w:rsidR="00A07CA8">
            <w:rPr>
              <w:b/>
              <w:bCs/>
              <w:color w:val="7030A0"/>
              <w:sz w:val="14"/>
              <w:szCs w:val="14"/>
            </w:rPr>
            <w:t xml:space="preserve"> </w:t>
          </w:r>
          <w:r>
            <w:rPr>
              <w:b/>
              <w:bCs/>
              <w:sz w:val="14"/>
              <w:szCs w:val="14"/>
            </w:rPr>
            <w:t>Complaint Form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151DF067" w14:textId="6EB5EE7D" w:rsidR="00A07CA8" w:rsidRPr="00B76A3C" w:rsidRDefault="00A07CA8" w:rsidP="00A07CA8">
          <w:pPr>
            <w:pStyle w:val="Footer"/>
            <w:jc w:val="center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>Author</w:t>
          </w:r>
          <w:r w:rsidRPr="00B76A3C">
            <w:rPr>
              <w:bCs/>
              <w:sz w:val="14"/>
              <w:szCs w:val="14"/>
            </w:rPr>
            <w:t xml:space="preserve">: </w:t>
          </w:r>
          <w:r w:rsidR="00461AC5">
            <w:rPr>
              <w:bCs/>
              <w:sz w:val="14"/>
              <w:szCs w:val="14"/>
            </w:rPr>
            <w:t>Jane Lees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389C5A9D" w14:textId="77777777" w:rsidR="00A07CA8" w:rsidRPr="00B76A3C" w:rsidRDefault="00A07CA8" w:rsidP="00A07CA8">
          <w:pPr>
            <w:pStyle w:val="Footer"/>
            <w:jc w:val="right"/>
            <w:rPr>
              <w:sz w:val="14"/>
              <w:szCs w:val="14"/>
            </w:rPr>
          </w:pPr>
          <w:r w:rsidRPr="00B76A3C">
            <w:rPr>
              <w:b/>
              <w:sz w:val="14"/>
              <w:szCs w:val="14"/>
            </w:rPr>
            <w:t>Page:</w:t>
          </w:r>
          <w:r w:rsidRPr="00B76A3C">
            <w:rPr>
              <w:bCs/>
              <w:sz w:val="14"/>
              <w:szCs w:val="14"/>
            </w:rPr>
            <w:t xml:space="preserve"> </w:t>
          </w:r>
          <w:r w:rsidRPr="00B76A3C">
            <w:rPr>
              <w:bCs/>
              <w:sz w:val="14"/>
              <w:szCs w:val="14"/>
            </w:rPr>
            <w:fldChar w:fldCharType="begin"/>
          </w:r>
          <w:r w:rsidRPr="00B76A3C">
            <w:rPr>
              <w:bCs/>
              <w:sz w:val="14"/>
              <w:szCs w:val="14"/>
            </w:rPr>
            <w:instrText xml:space="preserve"> PAGE  \* Arabic  \* MERGEFORMAT </w:instrText>
          </w:r>
          <w:r w:rsidRPr="00B76A3C">
            <w:rPr>
              <w:bCs/>
              <w:sz w:val="14"/>
              <w:szCs w:val="14"/>
            </w:rPr>
            <w:fldChar w:fldCharType="separate"/>
          </w:r>
          <w:r w:rsidRPr="00B76A3C">
            <w:rPr>
              <w:bCs/>
              <w:sz w:val="14"/>
              <w:szCs w:val="14"/>
            </w:rPr>
            <w:t>1</w:t>
          </w:r>
          <w:r w:rsidRPr="00B76A3C">
            <w:rPr>
              <w:bCs/>
              <w:sz w:val="14"/>
              <w:szCs w:val="14"/>
            </w:rPr>
            <w:fldChar w:fldCharType="end"/>
          </w:r>
          <w:r w:rsidRPr="00B76A3C">
            <w:rPr>
              <w:bCs/>
              <w:sz w:val="14"/>
              <w:szCs w:val="14"/>
            </w:rPr>
            <w:t xml:space="preserve"> of </w:t>
          </w:r>
          <w:r w:rsidRPr="00B76A3C">
            <w:rPr>
              <w:bCs/>
              <w:sz w:val="14"/>
              <w:szCs w:val="14"/>
            </w:rPr>
            <w:fldChar w:fldCharType="begin"/>
          </w:r>
          <w:r w:rsidRPr="00B76A3C">
            <w:rPr>
              <w:bCs/>
              <w:sz w:val="14"/>
              <w:szCs w:val="14"/>
            </w:rPr>
            <w:instrText xml:space="preserve"> NUMPAGES  \* Arabic  \* MERGEFORMAT </w:instrText>
          </w:r>
          <w:r w:rsidRPr="00B76A3C">
            <w:rPr>
              <w:bCs/>
              <w:sz w:val="14"/>
              <w:szCs w:val="14"/>
            </w:rPr>
            <w:fldChar w:fldCharType="separate"/>
          </w:r>
          <w:r w:rsidRPr="00B76A3C">
            <w:rPr>
              <w:bCs/>
              <w:sz w:val="14"/>
              <w:szCs w:val="14"/>
            </w:rPr>
            <w:t>3</w:t>
          </w:r>
          <w:r w:rsidRPr="00B76A3C">
            <w:rPr>
              <w:bCs/>
              <w:sz w:val="14"/>
              <w:szCs w:val="14"/>
            </w:rPr>
            <w:fldChar w:fldCharType="end"/>
          </w:r>
          <w:r w:rsidRPr="00B76A3C">
            <w:rPr>
              <w:bCs/>
              <w:sz w:val="14"/>
              <w:szCs w:val="14"/>
            </w:rPr>
            <w:t xml:space="preserve"> </w:t>
          </w:r>
        </w:p>
      </w:tc>
    </w:tr>
    <w:tr w:rsidR="00A07CA8" w:rsidRPr="00B76A3C" w14:paraId="747106F4" w14:textId="77777777">
      <w:trPr>
        <w:jc w:val="center"/>
      </w:trPr>
      <w:tc>
        <w:tcPr>
          <w:tcW w:w="90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1F44E69" w14:textId="77777777" w:rsidR="00A07CA8" w:rsidRPr="00B76A3C" w:rsidRDefault="00A07CA8" w:rsidP="00A07CA8">
          <w:pPr>
            <w:pStyle w:val="Footer"/>
            <w:jc w:val="center"/>
            <w:rPr>
              <w:sz w:val="14"/>
              <w:szCs w:val="14"/>
            </w:rPr>
          </w:pPr>
          <w:r w:rsidRPr="00B76A3C">
            <w:rPr>
              <w:b/>
              <w:color w:val="FF0000"/>
              <w:sz w:val="14"/>
              <w:szCs w:val="14"/>
            </w:rPr>
            <w:t>This document is uncontrolled when printed</w:t>
          </w:r>
        </w:p>
      </w:tc>
    </w:tr>
  </w:tbl>
  <w:p w14:paraId="034E5F86" w14:textId="3726DA5A" w:rsidR="00FC2DED" w:rsidRPr="00157100" w:rsidRDefault="00FC2DED" w:rsidP="00157100">
    <w:pPr>
      <w:pStyle w:val="Footer"/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5266" w14:textId="77777777" w:rsidR="006E3A26" w:rsidRDefault="006E3A26" w:rsidP="00A70CAB">
      <w:pPr>
        <w:spacing w:after="0" w:line="240" w:lineRule="auto"/>
      </w:pPr>
      <w:r>
        <w:separator/>
      </w:r>
    </w:p>
  </w:footnote>
  <w:footnote w:type="continuationSeparator" w:id="0">
    <w:p w14:paraId="58B2DA8E" w14:textId="77777777" w:rsidR="006E3A26" w:rsidRDefault="006E3A26" w:rsidP="00A70CAB">
      <w:pPr>
        <w:spacing w:after="0" w:line="240" w:lineRule="auto"/>
      </w:pPr>
      <w:r>
        <w:continuationSeparator/>
      </w:r>
    </w:p>
  </w:footnote>
  <w:footnote w:type="continuationNotice" w:id="1">
    <w:p w14:paraId="5DA5A44F" w14:textId="77777777" w:rsidR="006E3A26" w:rsidRDefault="006E3A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75878"/>
    <w:multiLevelType w:val="hybridMultilevel"/>
    <w:tmpl w:val="EF2E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50D4"/>
    <w:multiLevelType w:val="hybridMultilevel"/>
    <w:tmpl w:val="360A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31946">
    <w:abstractNumId w:val="1"/>
  </w:num>
  <w:num w:numId="2" w16cid:durableId="192783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wBCMyNzQ0szS3MzCyUdpeDU4uLM/DyQAuNaAEuE3AosAAAA"/>
  </w:docVars>
  <w:rsids>
    <w:rsidRoot w:val="00FD731E"/>
    <w:rsid w:val="00003022"/>
    <w:rsid w:val="00015ECC"/>
    <w:rsid w:val="00030C4B"/>
    <w:rsid w:val="00033FE5"/>
    <w:rsid w:val="00037C04"/>
    <w:rsid w:val="00040236"/>
    <w:rsid w:val="0008462C"/>
    <w:rsid w:val="00093285"/>
    <w:rsid w:val="000A0F16"/>
    <w:rsid w:val="000A29BF"/>
    <w:rsid w:val="000B55DC"/>
    <w:rsid w:val="000C0903"/>
    <w:rsid w:val="000E1F29"/>
    <w:rsid w:val="000E79E3"/>
    <w:rsid w:val="000F10C4"/>
    <w:rsid w:val="000F13B7"/>
    <w:rsid w:val="001007C1"/>
    <w:rsid w:val="001034BB"/>
    <w:rsid w:val="00125CE3"/>
    <w:rsid w:val="00143CF1"/>
    <w:rsid w:val="00144B8D"/>
    <w:rsid w:val="00157100"/>
    <w:rsid w:val="001654AB"/>
    <w:rsid w:val="00190FDF"/>
    <w:rsid w:val="001A3E11"/>
    <w:rsid w:val="001D50F1"/>
    <w:rsid w:val="00203092"/>
    <w:rsid w:val="002109AE"/>
    <w:rsid w:val="00221F45"/>
    <w:rsid w:val="0024495A"/>
    <w:rsid w:val="00254F38"/>
    <w:rsid w:val="00270126"/>
    <w:rsid w:val="00282716"/>
    <w:rsid w:val="002834C7"/>
    <w:rsid w:val="002941F2"/>
    <w:rsid w:val="002975B1"/>
    <w:rsid w:val="002C3A02"/>
    <w:rsid w:val="002F3803"/>
    <w:rsid w:val="002F5619"/>
    <w:rsid w:val="00327E47"/>
    <w:rsid w:val="0035073C"/>
    <w:rsid w:val="00350ED3"/>
    <w:rsid w:val="00365CAE"/>
    <w:rsid w:val="00365ED9"/>
    <w:rsid w:val="003A71A0"/>
    <w:rsid w:val="003D0430"/>
    <w:rsid w:val="004073AF"/>
    <w:rsid w:val="004127A7"/>
    <w:rsid w:val="00417A4F"/>
    <w:rsid w:val="00421360"/>
    <w:rsid w:val="0043005F"/>
    <w:rsid w:val="004426EA"/>
    <w:rsid w:val="00461AC5"/>
    <w:rsid w:val="00461BDB"/>
    <w:rsid w:val="00475316"/>
    <w:rsid w:val="004874F0"/>
    <w:rsid w:val="00493979"/>
    <w:rsid w:val="004C523F"/>
    <w:rsid w:val="004D1928"/>
    <w:rsid w:val="00504B8B"/>
    <w:rsid w:val="00577D1D"/>
    <w:rsid w:val="005A3216"/>
    <w:rsid w:val="005B2A95"/>
    <w:rsid w:val="005C437E"/>
    <w:rsid w:val="005C52C8"/>
    <w:rsid w:val="005F1046"/>
    <w:rsid w:val="00606B56"/>
    <w:rsid w:val="00615B62"/>
    <w:rsid w:val="006619D2"/>
    <w:rsid w:val="00663BCE"/>
    <w:rsid w:val="00677890"/>
    <w:rsid w:val="006A18A2"/>
    <w:rsid w:val="006B7055"/>
    <w:rsid w:val="006C48C5"/>
    <w:rsid w:val="006E3A26"/>
    <w:rsid w:val="006F1A21"/>
    <w:rsid w:val="00700D3C"/>
    <w:rsid w:val="007119F0"/>
    <w:rsid w:val="00714B29"/>
    <w:rsid w:val="007321D6"/>
    <w:rsid w:val="00735FF1"/>
    <w:rsid w:val="007505F5"/>
    <w:rsid w:val="007534E1"/>
    <w:rsid w:val="00765F7F"/>
    <w:rsid w:val="007A0929"/>
    <w:rsid w:val="007B1DF1"/>
    <w:rsid w:val="00804324"/>
    <w:rsid w:val="0084626B"/>
    <w:rsid w:val="008559E9"/>
    <w:rsid w:val="008622DE"/>
    <w:rsid w:val="00865B8A"/>
    <w:rsid w:val="008708F0"/>
    <w:rsid w:val="008776F5"/>
    <w:rsid w:val="008A1FA1"/>
    <w:rsid w:val="008A4A9B"/>
    <w:rsid w:val="008B1737"/>
    <w:rsid w:val="008C541F"/>
    <w:rsid w:val="00925F66"/>
    <w:rsid w:val="00931678"/>
    <w:rsid w:val="00943268"/>
    <w:rsid w:val="009525A8"/>
    <w:rsid w:val="00997FE9"/>
    <w:rsid w:val="009E06C3"/>
    <w:rsid w:val="009F4830"/>
    <w:rsid w:val="009F4F95"/>
    <w:rsid w:val="00A07CA8"/>
    <w:rsid w:val="00A14259"/>
    <w:rsid w:val="00A1768A"/>
    <w:rsid w:val="00A2226D"/>
    <w:rsid w:val="00A3206A"/>
    <w:rsid w:val="00A36FC2"/>
    <w:rsid w:val="00A47B21"/>
    <w:rsid w:val="00A66845"/>
    <w:rsid w:val="00A70CAB"/>
    <w:rsid w:val="00A85525"/>
    <w:rsid w:val="00AB7C0D"/>
    <w:rsid w:val="00AC690E"/>
    <w:rsid w:val="00AE469F"/>
    <w:rsid w:val="00B01BCA"/>
    <w:rsid w:val="00B16238"/>
    <w:rsid w:val="00B30939"/>
    <w:rsid w:val="00B320CA"/>
    <w:rsid w:val="00B40A7D"/>
    <w:rsid w:val="00B63AF7"/>
    <w:rsid w:val="00B74023"/>
    <w:rsid w:val="00B740BA"/>
    <w:rsid w:val="00B91610"/>
    <w:rsid w:val="00B97241"/>
    <w:rsid w:val="00BB23B2"/>
    <w:rsid w:val="00BB4B54"/>
    <w:rsid w:val="00BC0C0A"/>
    <w:rsid w:val="00BC5AC3"/>
    <w:rsid w:val="00BC7D85"/>
    <w:rsid w:val="00BE6DC3"/>
    <w:rsid w:val="00BE78E7"/>
    <w:rsid w:val="00BF1DC3"/>
    <w:rsid w:val="00BF5814"/>
    <w:rsid w:val="00C233DA"/>
    <w:rsid w:val="00C262D5"/>
    <w:rsid w:val="00C442EE"/>
    <w:rsid w:val="00C46F50"/>
    <w:rsid w:val="00C52E39"/>
    <w:rsid w:val="00C6339E"/>
    <w:rsid w:val="00C72296"/>
    <w:rsid w:val="00C77324"/>
    <w:rsid w:val="00C84DD6"/>
    <w:rsid w:val="00C97D4E"/>
    <w:rsid w:val="00CA32A5"/>
    <w:rsid w:val="00CA6027"/>
    <w:rsid w:val="00CB03AF"/>
    <w:rsid w:val="00CB1B75"/>
    <w:rsid w:val="00CC69DB"/>
    <w:rsid w:val="00D00D31"/>
    <w:rsid w:val="00D01CAE"/>
    <w:rsid w:val="00D050DE"/>
    <w:rsid w:val="00D210B2"/>
    <w:rsid w:val="00D50083"/>
    <w:rsid w:val="00D51735"/>
    <w:rsid w:val="00D866C6"/>
    <w:rsid w:val="00D8746E"/>
    <w:rsid w:val="00DA3C32"/>
    <w:rsid w:val="00DC14ED"/>
    <w:rsid w:val="00DC308E"/>
    <w:rsid w:val="00DC50A8"/>
    <w:rsid w:val="00DE2C91"/>
    <w:rsid w:val="00DE651F"/>
    <w:rsid w:val="00DE71A7"/>
    <w:rsid w:val="00DF4CCD"/>
    <w:rsid w:val="00E031AD"/>
    <w:rsid w:val="00E05F21"/>
    <w:rsid w:val="00E547DB"/>
    <w:rsid w:val="00E72EB0"/>
    <w:rsid w:val="00E94D9F"/>
    <w:rsid w:val="00EC1F83"/>
    <w:rsid w:val="00EC2CE3"/>
    <w:rsid w:val="00EC38C4"/>
    <w:rsid w:val="00EE667B"/>
    <w:rsid w:val="00EF02E4"/>
    <w:rsid w:val="00F21790"/>
    <w:rsid w:val="00F414C4"/>
    <w:rsid w:val="00F63EED"/>
    <w:rsid w:val="00F96551"/>
    <w:rsid w:val="00FA24E3"/>
    <w:rsid w:val="00FB26EC"/>
    <w:rsid w:val="00FC1437"/>
    <w:rsid w:val="00FC2DED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C2C06"/>
  <w15:chartTrackingRefBased/>
  <w15:docId w15:val="{4132DCF6-F70E-41AA-98C6-C07F0F9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4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D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A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7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A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8559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c.nsw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tm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59BA-411E-4748-AB90-036E41360B2D}"/>
      </w:docPartPr>
      <w:docPartBody>
        <w:p w:rsidR="00FD36C7" w:rsidRDefault="00D61BB6">
          <w:r w:rsidRPr="00A52C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07569F3A9A4E648A722D5D6C12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34E9-7201-41CC-A331-F375C043036A}"/>
      </w:docPartPr>
      <w:docPartBody>
        <w:p w:rsidR="00FD36C7" w:rsidRDefault="00D61BB6" w:rsidP="00D61BB6">
          <w:pPr>
            <w:pStyle w:val="2207569F3A9A4E648A722D5D6C12228A"/>
          </w:pPr>
          <w:r w:rsidRPr="00A52C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A02890AB0447FFBADEBB3C4D55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9DD5-9B7A-45B9-BCF8-AD556CA19D8E}"/>
      </w:docPartPr>
      <w:docPartBody>
        <w:p w:rsidR="00FD36C7" w:rsidRDefault="00D61BB6" w:rsidP="00D61BB6">
          <w:pPr>
            <w:pStyle w:val="2DA02890AB0447FFBADEBB3C4D5592A4"/>
          </w:pPr>
          <w:r w:rsidRPr="00A52CE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B6"/>
    <w:rsid w:val="00027686"/>
    <w:rsid w:val="00616FB3"/>
    <w:rsid w:val="00D61BB6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BB6"/>
    <w:rPr>
      <w:color w:val="666666"/>
    </w:rPr>
  </w:style>
  <w:style w:type="paragraph" w:customStyle="1" w:styleId="2207569F3A9A4E648A722D5D6C12228A">
    <w:name w:val="2207569F3A9A4E648A722D5D6C12228A"/>
    <w:rsid w:val="00D61BB6"/>
  </w:style>
  <w:style w:type="paragraph" w:customStyle="1" w:styleId="2DA02890AB0447FFBADEBB3C4D5592A4">
    <w:name w:val="2DA02890AB0447FFBADEBB3C4D5592A4"/>
    <w:rsid w:val="00D61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93024-b8a9-45b9-99d9-a84668103765" xsi:nil="true"/>
    <lcf76f155ced4ddcb4097134ff3c332f xmlns="13958a42-153c-4a9d-bdae-8ac02bb3be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8" ma:contentTypeDescription="Create a new document." ma:contentTypeScope="" ma:versionID="d5b60256d4a23bb6e30bb77d874fbee4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6c8e550e424015e09e86ea63cc23a9b8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30491-867f-4c85-bac8-4a203afd0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890ca-d6b0-494a-a13d-3b90a209e73e}" ma:internalName="TaxCatchAll" ma:showField="CatchAllData" ma:web="3ac93024-b8a9-45b9-99d9-a84668103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8F24-8161-4CC3-8615-BF68F99674DE}">
  <ds:schemaRefs>
    <ds:schemaRef ds:uri="http://schemas.microsoft.com/office/2006/metadata/properties"/>
    <ds:schemaRef ds:uri="http://schemas.microsoft.com/office/infopath/2007/PartnerControls"/>
    <ds:schemaRef ds:uri="3ac93024-b8a9-45b9-99d9-a84668103765"/>
    <ds:schemaRef ds:uri="13958a42-153c-4a9d-bdae-8ac02bb3bec2"/>
  </ds:schemaRefs>
</ds:datastoreItem>
</file>

<file path=customXml/itemProps2.xml><?xml version="1.0" encoding="utf-8"?>
<ds:datastoreItem xmlns:ds="http://schemas.openxmlformats.org/officeDocument/2006/customXml" ds:itemID="{009E913F-0C40-4DC7-82F1-BD685A10D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15160-2B0E-4988-8744-DA5E3CE3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98E92-1416-4913-B4AB-31878AA2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12" baseType="variant"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http://www.ipc.nsw.gov.au/</vt:lpwstr>
      </vt:variant>
      <vt:variant>
        <vt:lpwstr/>
      </vt:variant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mailto:admin@ntm.edu.au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Liptak</dc:creator>
  <cp:keywords/>
  <dc:description/>
  <cp:lastModifiedBy>David Michal Lipták</cp:lastModifiedBy>
  <cp:revision>55</cp:revision>
  <cp:lastPrinted>2021-02-11T18:42:00Z</cp:lastPrinted>
  <dcterms:created xsi:type="dcterms:W3CDTF">2024-04-01T17:24:00Z</dcterms:created>
  <dcterms:modified xsi:type="dcterms:W3CDTF">2024-04-01T18:43:00Z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0x010100647001604081ED4EA44B884A2EA647F4</vt:lpwstr>
  </property>
  <property fmtid="{D5CDD505-2E9C-101B-9397-08002B2CF9AE}" pid="3" name="MediaServiceImageTags">
    <vt:lpwstr/>
  </property>
</Properties>
</file>